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E633EC" w14:textId="56BACF51" w:rsidR="006B43A9" w:rsidRDefault="0078295B">
      <w:pPr>
        <w:pStyle w:val="Normal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7BDCBB" wp14:editId="682BCBCE">
            <wp:simplePos x="0" y="0"/>
            <wp:positionH relativeFrom="column">
              <wp:posOffset>511175</wp:posOffset>
            </wp:positionH>
            <wp:positionV relativeFrom="paragraph">
              <wp:posOffset>17145</wp:posOffset>
            </wp:positionV>
            <wp:extent cx="1714500" cy="857250"/>
            <wp:effectExtent l="0" t="0" r="12700" b="6350"/>
            <wp:wrapThrough wrapText="bothSides">
              <wp:wrapPolygon edited="0">
                <wp:start x="0" y="0"/>
                <wp:lineTo x="0" y="21120"/>
                <wp:lineTo x="21440" y="21120"/>
                <wp:lineTo x="214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E01EA" w14:textId="77777777" w:rsidR="0078295B" w:rsidRDefault="00312CDF" w:rsidP="0078295B">
      <w:pPr>
        <w:pStyle w:val="Normal1"/>
      </w:pPr>
      <w:r>
        <w:t xml:space="preserve">     </w:t>
      </w:r>
      <w:r>
        <w:tab/>
      </w:r>
      <w:r>
        <w:tab/>
        <w:t xml:space="preserve">   </w:t>
      </w:r>
      <w:r w:rsidRPr="006A205D">
        <w:rPr>
          <w:noProof/>
        </w:rPr>
        <w:drawing>
          <wp:inline distT="0" distB="0" distL="0" distR="0" wp14:anchorId="40E578C7" wp14:editId="3E574D0D">
            <wp:extent cx="1667510" cy="474980"/>
            <wp:effectExtent l="0" t="0" r="8890" b="7620"/>
            <wp:docPr id="4" name="Picture 4" descr="logo_GrL_ZininHsum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GrL_ZininHsum_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2712B" w14:textId="77777777" w:rsidR="0078295B" w:rsidRDefault="0078295B" w:rsidP="0078295B">
      <w:pPr>
        <w:pStyle w:val="Normal1"/>
      </w:pPr>
    </w:p>
    <w:p w14:paraId="0D6B916A" w14:textId="0AEF663C" w:rsidR="006B43A9" w:rsidRDefault="00955EF1" w:rsidP="0078295B">
      <w:pPr>
        <w:pStyle w:val="Normal1"/>
      </w:pPr>
      <w:r>
        <w:rPr>
          <w:sz w:val="32"/>
          <w:szCs w:val="32"/>
        </w:rPr>
        <w:t>Amendement “</w:t>
      </w:r>
      <w:r w:rsidR="00F14176">
        <w:rPr>
          <w:sz w:val="32"/>
          <w:szCs w:val="32"/>
        </w:rPr>
        <w:t>Duurzame Woningen</w:t>
      </w:r>
      <w:r>
        <w:rPr>
          <w:sz w:val="32"/>
          <w:szCs w:val="32"/>
        </w:rPr>
        <w:t>”</w:t>
      </w:r>
      <w:r w:rsidR="00197601">
        <w:rPr>
          <w:sz w:val="32"/>
          <w:szCs w:val="32"/>
        </w:rPr>
        <w:t xml:space="preserve">  </w:t>
      </w:r>
    </w:p>
    <w:p w14:paraId="58312CD1" w14:textId="77777777" w:rsidR="006B43A9" w:rsidRDefault="006B43A9">
      <w:pPr>
        <w:pStyle w:val="Normal1"/>
        <w:jc w:val="center"/>
      </w:pPr>
    </w:p>
    <w:p w14:paraId="66C41954" w14:textId="37698EF6" w:rsidR="00197601" w:rsidRPr="00197601" w:rsidRDefault="00197601">
      <w:pPr>
        <w:pStyle w:val="Normal1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601">
        <w:rPr>
          <w:b/>
          <w:sz w:val="32"/>
          <w:szCs w:val="32"/>
        </w:rPr>
        <w:t>A16/30</w:t>
      </w:r>
    </w:p>
    <w:p w14:paraId="77052A74" w14:textId="5EAE1079" w:rsidR="00197601" w:rsidRDefault="00197601">
      <w:pPr>
        <w:pStyle w:val="Normal1"/>
      </w:pPr>
      <w:r>
        <w:tab/>
      </w:r>
    </w:p>
    <w:p w14:paraId="719137A6" w14:textId="3DCC3EE1" w:rsidR="006B43A9" w:rsidRDefault="00A223DA">
      <w:pPr>
        <w:pStyle w:val="Normal1"/>
      </w:pPr>
      <w:r>
        <w:t>De gemeenteraad van Hilversum, in vergade</w:t>
      </w:r>
      <w:r w:rsidR="00EB395F">
        <w:t xml:space="preserve">ring bijeen op 15 juni </w:t>
      </w:r>
      <w:r w:rsidR="00990154">
        <w:t>2016</w:t>
      </w:r>
      <w:r w:rsidR="003B5800">
        <w:t xml:space="preserve">, behandelende </w:t>
      </w:r>
      <w:r w:rsidR="00272EB0">
        <w:t>de Lokale Woonvisie 2016 – 2020;</w:t>
      </w:r>
    </w:p>
    <w:p w14:paraId="6B10C075" w14:textId="77777777" w:rsidR="006B43A9" w:rsidRDefault="006B43A9">
      <w:pPr>
        <w:pStyle w:val="Normal1"/>
      </w:pPr>
    </w:p>
    <w:p w14:paraId="7CB42ABB" w14:textId="77777777" w:rsidR="006B43A9" w:rsidRDefault="006B43A9">
      <w:pPr>
        <w:pStyle w:val="Normal1"/>
      </w:pPr>
    </w:p>
    <w:p w14:paraId="26D84D3C" w14:textId="32CE1125" w:rsidR="006B43A9" w:rsidRDefault="00A223DA">
      <w:pPr>
        <w:pStyle w:val="Normal1"/>
      </w:pPr>
      <w:r>
        <w:t>OVERWEGENDE</w:t>
      </w:r>
      <w:r w:rsidR="00C707E9">
        <w:t xml:space="preserve"> DAT</w:t>
      </w:r>
      <w:r>
        <w:t>:</w:t>
      </w:r>
    </w:p>
    <w:p w14:paraId="5317AFAB" w14:textId="77777777" w:rsidR="006B43A9" w:rsidRDefault="006B43A9">
      <w:pPr>
        <w:pStyle w:val="Normal1"/>
      </w:pPr>
    </w:p>
    <w:p w14:paraId="1E634336" w14:textId="267475E2" w:rsidR="00FE6292" w:rsidRDefault="00FE6292" w:rsidP="00FE6292">
      <w:pPr>
        <w:pStyle w:val="Lijstalinea"/>
        <w:numPr>
          <w:ilvl w:val="0"/>
          <w:numId w:val="6"/>
        </w:numPr>
      </w:pPr>
      <w:r>
        <w:t xml:space="preserve">Hilversum klimaatneutraal wil zijn in 2050 en de tussendoelen voor 2020 recent door de raad zijn herbevestigd; </w:t>
      </w:r>
    </w:p>
    <w:p w14:paraId="23D5B00B" w14:textId="38199A29" w:rsidR="00755C45" w:rsidRDefault="00C707E9" w:rsidP="00FE6292">
      <w:pPr>
        <w:pStyle w:val="Lijstalinea"/>
        <w:numPr>
          <w:ilvl w:val="0"/>
          <w:numId w:val="6"/>
        </w:numPr>
      </w:pPr>
      <w:r>
        <w:t>d</w:t>
      </w:r>
      <w:r w:rsidR="00755C45">
        <w:t xml:space="preserve">e regionale samenwerkingsagenda uitgaat van de ambitie van energieneutraliteit in de </w:t>
      </w:r>
      <w:proofErr w:type="spellStart"/>
      <w:r w:rsidR="00755C45">
        <w:t>Gooi&amp;Vechtstreek</w:t>
      </w:r>
      <w:proofErr w:type="spellEnd"/>
      <w:r w:rsidR="00755C45">
        <w:t xml:space="preserve"> in 2030;</w:t>
      </w:r>
    </w:p>
    <w:p w14:paraId="6E86D7AB" w14:textId="5CDB36D7" w:rsidR="00E13D62" w:rsidRDefault="00FE6292" w:rsidP="00E13D62">
      <w:pPr>
        <w:pStyle w:val="Lijstalinea"/>
        <w:numPr>
          <w:ilvl w:val="0"/>
          <w:numId w:val="6"/>
        </w:numPr>
      </w:pPr>
      <w:r>
        <w:t>het verduurzamen van de bestaande woningvoorraad een fors onderdeel is van de opgave die moet bijdragen aan de verwezenlijking van d</w:t>
      </w:r>
      <w:r w:rsidR="00755C45">
        <w:t>eze</w:t>
      </w:r>
      <w:r>
        <w:t xml:space="preserve"> doel</w:t>
      </w:r>
      <w:r w:rsidR="00755C45">
        <w:t>en</w:t>
      </w:r>
      <w:r>
        <w:t>;</w:t>
      </w:r>
    </w:p>
    <w:p w14:paraId="106567B2" w14:textId="493BDAA1" w:rsidR="00FE6292" w:rsidRDefault="00FE6292" w:rsidP="00E13D62">
      <w:pPr>
        <w:pStyle w:val="Lijstalinea"/>
        <w:numPr>
          <w:ilvl w:val="0"/>
          <w:numId w:val="6"/>
        </w:numPr>
      </w:pPr>
      <w:r>
        <w:t>de woonvisie ook de basis is voor prestatieafspraken met de woningcorporaties, die een fors deel van het nog te verduurzamen vastgoed in hun bezit hebben;</w:t>
      </w:r>
    </w:p>
    <w:p w14:paraId="4AEB86CB" w14:textId="796A306D" w:rsidR="00755C45" w:rsidRDefault="00755C45" w:rsidP="00E13D62">
      <w:pPr>
        <w:pStyle w:val="Lijstalinea"/>
        <w:numPr>
          <w:ilvl w:val="0"/>
          <w:numId w:val="6"/>
        </w:numPr>
      </w:pPr>
      <w:r>
        <w:t xml:space="preserve">de woonvisie eveneens de basis is voor de </w:t>
      </w:r>
      <w:proofErr w:type="spellStart"/>
      <w:r>
        <w:t>Hilversumse</w:t>
      </w:r>
      <w:proofErr w:type="spellEnd"/>
      <w:r>
        <w:t xml:space="preserve"> inzet </w:t>
      </w:r>
      <w:r w:rsidR="00461C94">
        <w:t>richting de regionale woonvisie.</w:t>
      </w:r>
    </w:p>
    <w:p w14:paraId="11756815" w14:textId="77777777" w:rsidR="00E13D62" w:rsidRDefault="00E13D62" w:rsidP="00E13D62"/>
    <w:p w14:paraId="2044DCFB" w14:textId="1308DD1E" w:rsidR="00E13D62" w:rsidRDefault="00E13D62" w:rsidP="00E13D62">
      <w:r>
        <w:t>Voorts overwegende</w:t>
      </w:r>
      <w:r w:rsidR="00461C94">
        <w:t xml:space="preserve"> dat</w:t>
      </w:r>
      <w:r>
        <w:t>:</w:t>
      </w:r>
    </w:p>
    <w:p w14:paraId="537A55BF" w14:textId="56178C62" w:rsidR="00E13D62" w:rsidRDefault="00E13D62" w:rsidP="00E13D62">
      <w:pPr>
        <w:pStyle w:val="Lijstalinea"/>
        <w:numPr>
          <w:ilvl w:val="0"/>
          <w:numId w:val="8"/>
        </w:numPr>
      </w:pPr>
      <w:r>
        <w:t>in Hoofdstuk 7.2 van de visie gesproken wordt over het –onder voorwaarden- verbeteren van energieduurzaamheid van corporatiewoningen met een</w:t>
      </w:r>
      <w:r w:rsidRPr="00E13D62">
        <w:t xml:space="preserve"> aantal labelsprongen, verbetering naar minimaal label B of energie-in-</w:t>
      </w:r>
      <w:proofErr w:type="spellStart"/>
      <w:r w:rsidRPr="00E13D62">
        <w:t>dex</w:t>
      </w:r>
      <w:proofErr w:type="spellEnd"/>
      <w:r w:rsidRPr="00E13D62">
        <w:t xml:space="preserve"> 1,25 en verduurzamen van de installaties</w:t>
      </w:r>
      <w:r>
        <w:t>;</w:t>
      </w:r>
    </w:p>
    <w:p w14:paraId="7114680E" w14:textId="3DA3E096" w:rsidR="00E13D62" w:rsidRPr="00E13D62" w:rsidRDefault="00E13D62" w:rsidP="00E13D62">
      <w:pPr>
        <w:pStyle w:val="Lijstalinea"/>
        <w:numPr>
          <w:ilvl w:val="0"/>
          <w:numId w:val="8"/>
        </w:numPr>
      </w:pPr>
      <w:r>
        <w:t xml:space="preserve">deze concept afspraken onvoldoende zijn om </w:t>
      </w:r>
      <w:r w:rsidR="00755C45">
        <w:t xml:space="preserve">als Hilversum </w:t>
      </w:r>
      <w:r>
        <w:t>in 2050 klimaatneutraal te zijn</w:t>
      </w:r>
      <w:r w:rsidR="00755C45">
        <w:t xml:space="preserve"> en als regio in 2030 energie-neutraal</w:t>
      </w:r>
      <w:r w:rsidR="00461C94">
        <w:t>.</w:t>
      </w:r>
    </w:p>
    <w:p w14:paraId="09A6D127" w14:textId="77777777" w:rsidR="006B43A9" w:rsidRDefault="006B43A9">
      <w:pPr>
        <w:pStyle w:val="Normal1"/>
      </w:pPr>
    </w:p>
    <w:p w14:paraId="5C1BCB80" w14:textId="77777777" w:rsidR="006B43A9" w:rsidRDefault="00990154">
      <w:pPr>
        <w:pStyle w:val="Normal1"/>
      </w:pPr>
      <w:r>
        <w:rPr>
          <w:smallCaps/>
        </w:rPr>
        <w:t>BESLUIT</w:t>
      </w:r>
      <w:r w:rsidR="00A223DA">
        <w:rPr>
          <w:smallCaps/>
        </w:rPr>
        <w:t xml:space="preserve">: </w:t>
      </w:r>
    </w:p>
    <w:p w14:paraId="315ADC18" w14:textId="77777777" w:rsidR="006B43A9" w:rsidRDefault="006B43A9">
      <w:pPr>
        <w:pStyle w:val="Normal1"/>
      </w:pPr>
    </w:p>
    <w:p w14:paraId="7B66564D" w14:textId="77F1C44A" w:rsidR="00E13D62" w:rsidRPr="0078295B" w:rsidRDefault="00E13D62" w:rsidP="0078295B">
      <w:pPr>
        <w:pStyle w:val="Lijstalinea"/>
        <w:numPr>
          <w:ilvl w:val="0"/>
          <w:numId w:val="8"/>
        </w:numPr>
        <w:rPr>
          <w:i/>
        </w:rPr>
      </w:pPr>
      <w:r>
        <w:t xml:space="preserve">De tekst in </w:t>
      </w:r>
      <w:r w:rsidRPr="009D63EB">
        <w:t>Hoofdstuk 7.2 Opgaven bestaande woningvoorraad  Opsommingspunt</w:t>
      </w:r>
      <w:r>
        <w:t xml:space="preserve"> 1 </w:t>
      </w:r>
      <w:r w:rsidRPr="0078295B">
        <w:rPr>
          <w:i/>
        </w:rPr>
        <w:t>“Verbetering energieduurzaamheid: aantal labelsprongen, verbetering naar minimaal label B of energie-in-</w:t>
      </w:r>
      <w:proofErr w:type="spellStart"/>
      <w:r w:rsidRPr="0078295B">
        <w:rPr>
          <w:i/>
        </w:rPr>
        <w:t>dex</w:t>
      </w:r>
      <w:proofErr w:type="spellEnd"/>
      <w:r w:rsidRPr="0078295B">
        <w:rPr>
          <w:i/>
        </w:rPr>
        <w:t xml:space="preserve"> 1,25 en verduurzamen va</w:t>
      </w:r>
      <w:r w:rsidR="009D63EB" w:rsidRPr="0078295B">
        <w:rPr>
          <w:i/>
        </w:rPr>
        <w:t>n de installaties.”</w:t>
      </w:r>
    </w:p>
    <w:p w14:paraId="2EE8163C" w14:textId="1D47EBE4" w:rsidR="009D63EB" w:rsidRPr="009D63EB" w:rsidRDefault="009D63EB" w:rsidP="00E13D62">
      <w:pPr>
        <w:pStyle w:val="Default"/>
        <w:ind w:left="720"/>
      </w:pPr>
      <w:r>
        <w:t>Te wijzigen in</w:t>
      </w:r>
      <w:r w:rsidR="00755C45">
        <w:t>:</w:t>
      </w:r>
    </w:p>
    <w:p w14:paraId="110430B7" w14:textId="5D63F4AA" w:rsidR="0078295B" w:rsidRPr="009578E3" w:rsidRDefault="009D63EB" w:rsidP="0078295B">
      <w:pPr>
        <w:pStyle w:val="Normal1"/>
        <w:ind w:left="720"/>
        <w:contextualSpacing/>
      </w:pPr>
      <w:r>
        <w:rPr>
          <w:i/>
        </w:rPr>
        <w:t xml:space="preserve">“Verbetering energieduurzaamheid: </w:t>
      </w:r>
      <w:r w:rsidR="00755C45">
        <w:rPr>
          <w:i/>
        </w:rPr>
        <w:t xml:space="preserve">de volledige woningvoorraad van de corporaties heeft </w:t>
      </w:r>
      <w:r w:rsidR="00755C45" w:rsidRPr="00755C45">
        <w:rPr>
          <w:i/>
        </w:rPr>
        <w:t>in 2020</w:t>
      </w:r>
      <w:r w:rsidR="00755C45">
        <w:rPr>
          <w:i/>
        </w:rPr>
        <w:t xml:space="preserve"> minimaal een label B en er zijn afspraken gemaakt over zowel een jaarlijks oplopend aantal nul-op-de-meter renovaties als realisatie van een jaarlijks oplopend percentage PV (zonne-energie) op corporatie-vastgoed </w:t>
      </w:r>
      <w:r>
        <w:rPr>
          <w:i/>
        </w:rPr>
        <w:t xml:space="preserve">” </w:t>
      </w:r>
      <w:r w:rsidR="009578E3">
        <w:t>;</w:t>
      </w:r>
    </w:p>
    <w:p w14:paraId="2CF9CA1E" w14:textId="77777777" w:rsidR="00074F99" w:rsidRDefault="0078295B" w:rsidP="0078295B">
      <w:pPr>
        <w:pStyle w:val="Lijstalinea"/>
        <w:numPr>
          <w:ilvl w:val="0"/>
          <w:numId w:val="8"/>
        </w:numPr>
      </w:pPr>
      <w:r>
        <w:t xml:space="preserve">Onder paragraaf 5.3.5 “Kwaliteit is </w:t>
      </w:r>
      <w:proofErr w:type="spellStart"/>
      <w:r>
        <w:t>kaderstellend</w:t>
      </w:r>
      <w:proofErr w:type="spellEnd"/>
      <w:r>
        <w:t xml:space="preserve">”, de zin: </w:t>
      </w:r>
      <w:r w:rsidRPr="0078295B">
        <w:rPr>
          <w:i/>
        </w:rPr>
        <w:t>“</w:t>
      </w:r>
      <w:r w:rsidR="00074F99">
        <w:rPr>
          <w:i/>
        </w:rPr>
        <w:t>Dit betekent … leidend is.”</w:t>
      </w:r>
      <w:r w:rsidR="00074F99" w:rsidRPr="00074F99">
        <w:t>, te wijzigen in de volgende zin:</w:t>
      </w:r>
    </w:p>
    <w:p w14:paraId="722BE4F5" w14:textId="32FB625C" w:rsidR="003B5800" w:rsidRDefault="00074F99" w:rsidP="00074F99">
      <w:pPr>
        <w:pStyle w:val="Lijstalinea"/>
      </w:pPr>
      <w:r>
        <w:rPr>
          <w:i/>
        </w:rPr>
        <w:t>“Dit betekent dat alle beoogde woningbouwprojecten uitgaan van een EPC van nul in 2020 en op kwaliteit beoordeeld worden door de Adviescommissie Ruimtelijke Kwaliteit.”</w:t>
      </w:r>
    </w:p>
    <w:p w14:paraId="18FB6F43" w14:textId="77777777" w:rsidR="006B43A9" w:rsidRDefault="006B43A9">
      <w:pPr>
        <w:pStyle w:val="Normal1"/>
        <w:ind w:left="360"/>
      </w:pPr>
    </w:p>
    <w:p w14:paraId="00E81251" w14:textId="77777777" w:rsidR="006B43A9" w:rsidRDefault="00A223DA">
      <w:pPr>
        <w:pStyle w:val="Normal1"/>
      </w:pPr>
      <w:r>
        <w:t>en gaat over tot de orde van de dag.</w:t>
      </w:r>
    </w:p>
    <w:p w14:paraId="62137102" w14:textId="77777777" w:rsidR="006B43A9" w:rsidRDefault="006B43A9">
      <w:pPr>
        <w:pStyle w:val="Normal1"/>
      </w:pPr>
    </w:p>
    <w:p w14:paraId="2236A083" w14:textId="77777777" w:rsidR="00312CDF" w:rsidRDefault="00312CDF">
      <w:pPr>
        <w:pStyle w:val="Normal1"/>
        <w:rPr>
          <w:b/>
        </w:rPr>
      </w:pPr>
    </w:p>
    <w:p w14:paraId="24B873DE" w14:textId="77777777" w:rsidR="00312CDF" w:rsidRDefault="00312CDF">
      <w:pPr>
        <w:pStyle w:val="Normal1"/>
        <w:rPr>
          <w:b/>
        </w:rPr>
      </w:pPr>
    </w:p>
    <w:p w14:paraId="5341E0EA" w14:textId="77777777" w:rsidR="00312CDF" w:rsidRDefault="00312CDF">
      <w:pPr>
        <w:pStyle w:val="Normal1"/>
        <w:rPr>
          <w:b/>
        </w:rPr>
      </w:pPr>
    </w:p>
    <w:p w14:paraId="215E65F9" w14:textId="77777777" w:rsidR="00312CDF" w:rsidRDefault="00312CDF">
      <w:pPr>
        <w:pStyle w:val="Normal1"/>
        <w:rPr>
          <w:b/>
        </w:rPr>
      </w:pPr>
      <w:r>
        <w:rPr>
          <w:b/>
        </w:rPr>
        <w:lastRenderedPageBreak/>
        <w:t xml:space="preserve">Jan Kastje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 de Wit</w:t>
      </w:r>
    </w:p>
    <w:p w14:paraId="2A9842AD" w14:textId="0C766194" w:rsidR="006B43A9" w:rsidRDefault="00312CDF">
      <w:pPr>
        <w:pStyle w:val="Normal1"/>
      </w:pPr>
      <w:r>
        <w:rPr>
          <w:b/>
        </w:rPr>
        <w:t>GroenLinks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Christenunie</w:t>
      </w:r>
      <w:bookmarkStart w:id="0" w:name="_GoBack"/>
      <w:bookmarkEnd w:id="0"/>
      <w:proofErr w:type="spellEnd"/>
    </w:p>
    <w:sectPr w:rsidR="006B43A9" w:rsidSect="009578E3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95D"/>
    <w:multiLevelType w:val="multilevel"/>
    <w:tmpl w:val="3E0EE86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 w15:restartNumberingAfterBreak="0">
    <w:nsid w:val="234F4DC8"/>
    <w:multiLevelType w:val="hybridMultilevel"/>
    <w:tmpl w:val="62B88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C5959"/>
    <w:multiLevelType w:val="hybridMultilevel"/>
    <w:tmpl w:val="CA24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71FF"/>
    <w:multiLevelType w:val="hybridMultilevel"/>
    <w:tmpl w:val="2E32A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5CC1"/>
    <w:multiLevelType w:val="hybridMultilevel"/>
    <w:tmpl w:val="34F4CE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C5922"/>
    <w:multiLevelType w:val="hybridMultilevel"/>
    <w:tmpl w:val="54301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E7EC3"/>
    <w:multiLevelType w:val="hybridMultilevel"/>
    <w:tmpl w:val="C2385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5002"/>
    <w:multiLevelType w:val="multilevel"/>
    <w:tmpl w:val="46EE8A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A9"/>
    <w:rsid w:val="00047CDE"/>
    <w:rsid w:val="000624E8"/>
    <w:rsid w:val="00074F99"/>
    <w:rsid w:val="00123093"/>
    <w:rsid w:val="00197601"/>
    <w:rsid w:val="00272EB0"/>
    <w:rsid w:val="00312CDF"/>
    <w:rsid w:val="0039498A"/>
    <w:rsid w:val="003B5800"/>
    <w:rsid w:val="00461C94"/>
    <w:rsid w:val="004E79CF"/>
    <w:rsid w:val="006B43A9"/>
    <w:rsid w:val="00755C45"/>
    <w:rsid w:val="0078295B"/>
    <w:rsid w:val="007C6730"/>
    <w:rsid w:val="008831BD"/>
    <w:rsid w:val="0089210C"/>
    <w:rsid w:val="00955EF1"/>
    <w:rsid w:val="009578E3"/>
    <w:rsid w:val="00990154"/>
    <w:rsid w:val="009D63EB"/>
    <w:rsid w:val="00A223DA"/>
    <w:rsid w:val="00AF6287"/>
    <w:rsid w:val="00C707E9"/>
    <w:rsid w:val="00DE47B1"/>
    <w:rsid w:val="00E13D62"/>
    <w:rsid w:val="00EB395F"/>
    <w:rsid w:val="00F14176"/>
    <w:rsid w:val="00FE6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866"/>
  <w15:docId w15:val="{0FB8EDF3-C41D-472B-9019-5713C4D1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Normal1"/>
    <w:next w:val="Normal1"/>
    <w:rsid w:val="006B43A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1"/>
    <w:next w:val="Normal1"/>
    <w:rsid w:val="006B43A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1"/>
    <w:next w:val="Normal1"/>
    <w:rsid w:val="006B43A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1"/>
    <w:next w:val="Normal1"/>
    <w:rsid w:val="006B43A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1"/>
    <w:next w:val="Normal1"/>
    <w:rsid w:val="006B43A9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1"/>
    <w:next w:val="Normal1"/>
    <w:rsid w:val="006B43A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1">
    <w:name w:val="Normal1"/>
    <w:rsid w:val="006B43A9"/>
  </w:style>
  <w:style w:type="table" w:customStyle="1" w:styleId="TableNormal1">
    <w:name w:val="Table Normal1"/>
    <w:rsid w:val="006B43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6B43A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Normal1"/>
    <w:next w:val="Normal1"/>
    <w:rsid w:val="006B43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1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17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E6292"/>
    <w:pPr>
      <w:ind w:left="720"/>
      <w:contextualSpacing/>
    </w:pPr>
  </w:style>
  <w:style w:type="paragraph" w:customStyle="1" w:styleId="Default">
    <w:name w:val="Default"/>
    <w:rsid w:val="00E13D62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HaskoningDHV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Zwertbroek, Frank</cp:lastModifiedBy>
  <cp:revision>7</cp:revision>
  <cp:lastPrinted>2015-09-16T14:45:00Z</cp:lastPrinted>
  <dcterms:created xsi:type="dcterms:W3CDTF">2016-06-15T06:55:00Z</dcterms:created>
  <dcterms:modified xsi:type="dcterms:W3CDTF">2016-06-15T07:56:00Z</dcterms:modified>
</cp:coreProperties>
</file>